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374" w:rsidRPr="00515CD8" w:rsidRDefault="00AE6F9B" w:rsidP="00515CD8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30.75pt;margin-top:-69pt;width:120.75pt;height:108.75pt;z-index:251658240" stroked="f">
            <v:textbox style="mso-next-textbox:#_x0000_s1032">
              <w:txbxContent>
                <w:p w:rsidR="00A56966" w:rsidRDefault="00AE6F9B">
                  <w:r>
                    <w:rPr>
                      <w:rFonts w:cs="Arial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4" o:spid="_x0000_i1026" type="#_x0000_t75" style="width:99pt;height:123pt;visibility:visible">
                        <v:imagedata r:id="rId9" o:title="Logo Univ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pict>
          <v:shape id="_x0000_s1031" type="#_x0000_t202" style="position:absolute;left:0;text-align:left;margin-left:-29.25pt;margin-top:-63.75pt;width:115.5pt;height:111.75pt;z-index:251657216" stroked="f">
            <v:textbox style="mso-next-textbox:#_x0000_s1031">
              <w:txbxContent>
                <w:p w:rsidR="00A56966" w:rsidRDefault="00AE6F9B" w:rsidP="00A56966">
                  <w:pPr>
                    <w:jc w:val="center"/>
                  </w:pPr>
                  <w:r>
                    <w:rPr>
                      <w:rFonts w:cs="Arial"/>
                      <w:noProof/>
                    </w:rPr>
                    <w:pict>
                      <v:shape id="صورة 3" o:spid="_x0000_i1028" type="#_x0000_t75" style="width:93pt;height:124.5pt;visibility:visible">
                        <v:imagedata r:id="rId10" o:title="Logo Entomology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515CD8" w:rsidRPr="00515CD8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BENHA UNIVERSITY, FACULTY OF SCIENCE</w:t>
      </w:r>
    </w:p>
    <w:p w:rsidR="00515CD8" w:rsidRPr="00515CD8" w:rsidRDefault="00515CD8" w:rsidP="00515CD8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rtl/>
          <w:lang w:bidi="ar-EG"/>
        </w:rPr>
      </w:pPr>
      <w:r w:rsidRPr="00515CD8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ENTOMOLOGY DEPARTMENT</w:t>
      </w:r>
    </w:p>
    <w:p w:rsidR="004A0AAA" w:rsidRPr="00C1108A" w:rsidRDefault="00AE6F9B" w:rsidP="00446282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sz w:val="28"/>
          <w:szCs w:val="28"/>
          <w:lang w:bidi="ar-EG"/>
        </w:rPr>
        <w:pict>
          <v:shape id="_x0000_i1029" type="#_x0000_t75" style="width:410.2pt;height:12pt" o:hrpct="0" o:hralign="center" o:hr="t">
            <v:imagedata r:id="rId11" o:title="BD15034_"/>
          </v:shape>
        </w:pict>
      </w:r>
    </w:p>
    <w:p w:rsidR="006B7B8C" w:rsidRPr="00F03363" w:rsidRDefault="003F21C1" w:rsidP="00446282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rtl/>
          <w:lang w:bidi="ar-EG"/>
        </w:rPr>
        <w:sectPr w:rsidR="006B7B8C" w:rsidRPr="00F03363" w:rsidSect="006B7B8C">
          <w:headerReference w:type="even" r:id="rId12"/>
          <w:headerReference w:type="default" r:id="rId13"/>
          <w:headerReference w:type="first" r:id="rId14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mboss" w:sz="36" w:space="24" w:color="auto"/>
            <w:left w:val="threeDEmboss" w:sz="36" w:space="24" w:color="auto"/>
            <w:bottom w:val="threeDEngrave" w:sz="36" w:space="24" w:color="auto"/>
            <w:right w:val="threeDEngrave" w:sz="36" w:space="24" w:color="auto"/>
          </w:pgBorders>
          <w:cols w:space="708"/>
          <w:docGrid w:linePitch="360"/>
        </w:sectPr>
      </w:pPr>
      <w:r w:rsidRPr="00F0336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 xml:space="preserve"> </w:t>
      </w:r>
      <w:r w:rsidR="00F03363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</w:t>
      </w:r>
      <w:r w:rsidR="00F03363" w:rsidRPr="00F0336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 xml:space="preserve"> </w:t>
      </w:r>
      <w:r w:rsidR="00F03363" w:rsidRPr="00F03363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Questions are in three pages      </w:t>
      </w:r>
      <w:r w:rsidR="00F03363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          </w:t>
      </w:r>
      <w:r w:rsidR="00F03363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 xml:space="preserve">     </w:t>
      </w:r>
      <w:r w:rsidR="00F03363" w:rsidRPr="00F03363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 xml:space="preserve">   </w:t>
      </w:r>
    </w:p>
    <w:tbl>
      <w:tblPr>
        <w:tblW w:w="82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3544"/>
      </w:tblGrid>
      <w:tr w:rsidR="00094FAA" w:rsidRPr="00095665" w:rsidTr="00095665">
        <w:tc>
          <w:tcPr>
            <w:tcW w:w="4678" w:type="dxa"/>
            <w:vAlign w:val="center"/>
          </w:tcPr>
          <w:p w:rsidR="00094FAA" w:rsidRPr="00095665" w:rsidRDefault="00821BDA" w:rsidP="00821BD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lastRenderedPageBreak/>
              <w:t xml:space="preserve">تمهيدي </w:t>
            </w:r>
            <w:r w:rsidR="00237EE3"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دكتور</w:t>
            </w:r>
            <w:r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ة</w:t>
            </w:r>
            <w:r w:rsidR="000A0116"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 xml:space="preserve">  </w:t>
            </w:r>
            <w:r w:rsidR="008F3C05"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حشرات طبية</w:t>
            </w:r>
          </w:p>
        </w:tc>
        <w:tc>
          <w:tcPr>
            <w:tcW w:w="3544" w:type="dxa"/>
            <w:vAlign w:val="center"/>
          </w:tcPr>
          <w:p w:rsidR="00094FAA" w:rsidRPr="00095665" w:rsidRDefault="00094FAA" w:rsidP="00821BDA">
            <w:pPr>
              <w:bidi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</w:pPr>
            <w:r w:rsidRPr="000956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Academic Year 20</w:t>
            </w:r>
            <w:r w:rsidR="00E506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1</w:t>
            </w:r>
            <w:r w:rsidR="00821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6</w:t>
            </w:r>
            <w:r w:rsidRPr="000956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/20</w:t>
            </w:r>
            <w:r w:rsidR="00E506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1</w:t>
            </w:r>
            <w:r w:rsidR="00821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7</w:t>
            </w:r>
          </w:p>
        </w:tc>
      </w:tr>
      <w:tr w:rsidR="00094FAA" w:rsidRPr="00095665" w:rsidTr="00095665">
        <w:tc>
          <w:tcPr>
            <w:tcW w:w="4678" w:type="dxa"/>
            <w:vAlign w:val="center"/>
          </w:tcPr>
          <w:p w:rsidR="00094FAA" w:rsidRDefault="000A0116" w:rsidP="00D35936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الحشرات</w:t>
            </w:r>
            <w:r w:rsidR="00D35936"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 xml:space="preserve"> في الطب الشرعي</w:t>
            </w:r>
            <w:r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 xml:space="preserve">  (</w:t>
            </w:r>
            <w:r w:rsidR="00D35936"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704</w:t>
            </w:r>
            <w:r>
              <w:rPr>
                <w:rFonts w:ascii="Times New Roman" w:hAnsi="Times New Roman" w:cs="Times New Roman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 xml:space="preserve"> ش)</w:t>
            </w:r>
          </w:p>
          <w:p w:rsidR="00D35936" w:rsidRPr="00095665" w:rsidRDefault="00D35936" w:rsidP="00D35936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Forensic Entomology</w:t>
            </w:r>
            <w:r w:rsidR="00596EE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 xml:space="preserve"> (704E)</w:t>
            </w:r>
          </w:p>
        </w:tc>
        <w:tc>
          <w:tcPr>
            <w:tcW w:w="3544" w:type="dxa"/>
            <w:vAlign w:val="center"/>
          </w:tcPr>
          <w:p w:rsidR="00094FAA" w:rsidRPr="00095665" w:rsidRDefault="007665CD" w:rsidP="006A366A">
            <w:pPr>
              <w:bidi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8</w:t>
            </w:r>
            <w:r w:rsidR="006A36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0 Marks</w:t>
            </w:r>
          </w:p>
        </w:tc>
      </w:tr>
      <w:tr w:rsidR="00094FAA" w:rsidRPr="00095665" w:rsidTr="00095665">
        <w:tc>
          <w:tcPr>
            <w:tcW w:w="4678" w:type="dxa"/>
            <w:vAlign w:val="center"/>
          </w:tcPr>
          <w:p w:rsidR="00094FAA" w:rsidRPr="00095665" w:rsidRDefault="00AE6F9B" w:rsidP="00AE6F9B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Tuesday</w:t>
            </w:r>
            <w:r w:rsidR="00094FAA" w:rsidRPr="000956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 xml:space="preserve">, </w:t>
            </w:r>
            <w:r w:rsidR="00A808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22</w:t>
            </w:r>
            <w:r w:rsidR="00094FAA" w:rsidRPr="000956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/</w:t>
            </w:r>
            <w:r w:rsidR="00A808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8</w:t>
            </w:r>
            <w:r w:rsidR="00094FAA" w:rsidRPr="000956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/20</w:t>
            </w:r>
            <w:r w:rsidR="00E506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1</w:t>
            </w:r>
            <w:r w:rsidR="00596EE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7</w:t>
            </w:r>
          </w:p>
        </w:tc>
        <w:tc>
          <w:tcPr>
            <w:tcW w:w="3544" w:type="dxa"/>
            <w:vAlign w:val="center"/>
          </w:tcPr>
          <w:p w:rsidR="00094FAA" w:rsidRPr="00095665" w:rsidRDefault="00094FAA" w:rsidP="000A0116">
            <w:pPr>
              <w:bidi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</w:pPr>
            <w:r w:rsidRPr="000956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 xml:space="preserve">Time Allowed: </w:t>
            </w:r>
            <w:r w:rsidR="000A01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>2</w:t>
            </w:r>
            <w:r w:rsidRPr="000956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ar-EG"/>
              </w:rPr>
              <w:t xml:space="preserve"> Hours</w:t>
            </w:r>
          </w:p>
        </w:tc>
      </w:tr>
    </w:tbl>
    <w:p w:rsidR="00D52DD3" w:rsidRDefault="00D52DD3" w:rsidP="002E7587">
      <w:pPr>
        <w:bidi w:val="0"/>
        <w:rPr>
          <w:rFonts w:ascii="Times New Roman" w:hAnsi="Times New Roman" w:cs="Times New Roman"/>
          <w:b/>
          <w:bCs/>
          <w:i/>
          <w:iCs/>
          <w:sz w:val="32"/>
          <w:szCs w:val="32"/>
          <w:lang w:bidi="ar-EG"/>
        </w:rPr>
      </w:pPr>
    </w:p>
    <w:p w:rsidR="00640D69" w:rsidRPr="00804A2F" w:rsidRDefault="00640D69" w:rsidP="001D3CF2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804A2F">
        <w:rPr>
          <w:rFonts w:ascii="Tahoma" w:hAnsi="Tahoma" w:cs="Tahoma"/>
          <w:b/>
          <w:bCs/>
          <w:sz w:val="24"/>
          <w:szCs w:val="24"/>
        </w:rPr>
        <w:t xml:space="preserve">Write on </w:t>
      </w:r>
      <w:r w:rsidR="00A1145C">
        <w:rPr>
          <w:rFonts w:ascii="Tahoma" w:hAnsi="Tahoma" w:cs="Tahoma"/>
          <w:b/>
          <w:bCs/>
          <w:sz w:val="24"/>
          <w:szCs w:val="24"/>
        </w:rPr>
        <w:t>four</w:t>
      </w:r>
      <w:r w:rsidRPr="00804A2F">
        <w:rPr>
          <w:rFonts w:ascii="Tahoma" w:hAnsi="Tahoma" w:cs="Tahoma"/>
          <w:b/>
          <w:bCs/>
          <w:sz w:val="24"/>
          <w:szCs w:val="24"/>
        </w:rPr>
        <w:t xml:space="preserve"> only from the </w:t>
      </w:r>
      <w:r w:rsidR="00804A2F" w:rsidRPr="00804A2F">
        <w:rPr>
          <w:rFonts w:ascii="Tahoma" w:hAnsi="Tahoma" w:cs="Tahoma"/>
          <w:b/>
          <w:bCs/>
          <w:sz w:val="24"/>
          <w:szCs w:val="24"/>
        </w:rPr>
        <w:t>following (</w:t>
      </w:r>
      <w:r w:rsidR="00A1145C">
        <w:rPr>
          <w:rFonts w:ascii="Tahoma" w:hAnsi="Tahoma" w:cs="Tahoma"/>
          <w:b/>
          <w:bCs/>
          <w:sz w:val="24"/>
          <w:szCs w:val="24"/>
        </w:rPr>
        <w:t>2</w:t>
      </w:r>
      <w:r w:rsidR="001D3CF2" w:rsidRPr="00804A2F">
        <w:rPr>
          <w:rFonts w:ascii="Tahoma" w:hAnsi="Tahoma" w:cs="Tahoma"/>
          <w:b/>
          <w:bCs/>
          <w:sz w:val="24"/>
          <w:szCs w:val="24"/>
        </w:rPr>
        <w:t>0 marks)</w:t>
      </w:r>
      <w:r w:rsidRPr="00804A2F">
        <w:rPr>
          <w:rFonts w:ascii="Tahoma" w:hAnsi="Tahoma" w:cs="Tahoma"/>
          <w:b/>
          <w:bCs/>
          <w:sz w:val="24"/>
          <w:szCs w:val="24"/>
        </w:rPr>
        <w:t>:</w:t>
      </w:r>
    </w:p>
    <w:p w:rsidR="00640D69" w:rsidRDefault="00804A2F" w:rsidP="00EF0EC9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</w:t>
      </w:r>
      <w:r w:rsidRPr="00262BC1">
        <w:rPr>
          <w:rFonts w:ascii="Tahoma" w:hAnsi="Tahoma" w:cs="Tahoma"/>
          <w:sz w:val="24"/>
          <w:szCs w:val="24"/>
        </w:rPr>
        <w:t xml:space="preserve">nformation </w:t>
      </w:r>
      <w:r>
        <w:rPr>
          <w:rFonts w:ascii="Tahoma" w:hAnsi="Tahoma" w:cs="Tahoma"/>
          <w:sz w:val="24"/>
          <w:szCs w:val="24"/>
        </w:rPr>
        <w:t>necessary</w:t>
      </w:r>
      <w:r w:rsidR="00640D69" w:rsidRPr="00262BC1">
        <w:rPr>
          <w:rFonts w:ascii="Tahoma" w:hAnsi="Tahoma" w:cs="Tahoma"/>
          <w:sz w:val="24"/>
          <w:szCs w:val="24"/>
        </w:rPr>
        <w:t xml:space="preserve"> for making an accurate prediction of time of death</w:t>
      </w:r>
    </w:p>
    <w:p w:rsidR="00B218B4" w:rsidRDefault="00804A2F" w:rsidP="00640D69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</w:t>
      </w:r>
      <w:r w:rsidR="00640D69" w:rsidRPr="00262BC1">
        <w:rPr>
          <w:rFonts w:ascii="Tahoma" w:hAnsi="Tahoma" w:cs="Tahoma"/>
          <w:sz w:val="24"/>
          <w:szCs w:val="24"/>
        </w:rPr>
        <w:t>acts about insects can help determine if a corpse has been moved after death (postmortem movement</w:t>
      </w:r>
      <w:r w:rsidR="00640D69">
        <w:rPr>
          <w:rFonts w:ascii="Tahoma" w:hAnsi="Tahoma" w:cs="Tahoma"/>
          <w:sz w:val="24"/>
          <w:szCs w:val="24"/>
        </w:rPr>
        <w:t>)</w:t>
      </w:r>
    </w:p>
    <w:p w:rsidR="00640D69" w:rsidRDefault="00EF0EC9" w:rsidP="00EF0EC9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F0EC9">
        <w:rPr>
          <w:rFonts w:ascii="Tahoma" w:hAnsi="Tahoma" w:cs="Tahoma"/>
          <w:sz w:val="24"/>
          <w:szCs w:val="24"/>
        </w:rPr>
        <w:t>Effect of Sun exposure on corpse decomposition</w:t>
      </w:r>
      <w:r w:rsidR="00A6350D">
        <w:rPr>
          <w:rFonts w:ascii="Tahoma" w:hAnsi="Tahoma" w:cs="Tahoma"/>
          <w:sz w:val="24"/>
          <w:szCs w:val="24"/>
        </w:rPr>
        <w:t>.</w:t>
      </w:r>
    </w:p>
    <w:p w:rsidR="00B218B4" w:rsidRDefault="00804A2F" w:rsidP="00A6350D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A6350D">
        <w:rPr>
          <w:rFonts w:ascii="Tahoma" w:hAnsi="Tahoma" w:cs="Tahoma"/>
          <w:sz w:val="24"/>
          <w:szCs w:val="24"/>
        </w:rPr>
        <w:t>Importan</w:t>
      </w:r>
      <w:r>
        <w:rPr>
          <w:rFonts w:ascii="Tahoma" w:hAnsi="Tahoma" w:cs="Tahoma"/>
          <w:sz w:val="24"/>
          <w:szCs w:val="24"/>
        </w:rPr>
        <w:t xml:space="preserve">ce of </w:t>
      </w:r>
      <w:r w:rsidR="00A6350D">
        <w:rPr>
          <w:rFonts w:ascii="Tahoma" w:hAnsi="Tahoma" w:cs="Tahoma"/>
          <w:sz w:val="24"/>
          <w:szCs w:val="24"/>
        </w:rPr>
        <w:t>S</w:t>
      </w:r>
      <w:r w:rsidR="00A6350D" w:rsidRPr="00A6350D">
        <w:rPr>
          <w:rFonts w:ascii="Tahoma" w:hAnsi="Tahoma" w:cs="Tahoma"/>
          <w:sz w:val="24"/>
          <w:szCs w:val="24"/>
        </w:rPr>
        <w:t>pecies identification</w:t>
      </w:r>
      <w:r w:rsidR="00A6350D">
        <w:rPr>
          <w:rFonts w:ascii="Tahoma" w:hAnsi="Tahoma" w:cs="Tahoma"/>
          <w:sz w:val="24"/>
          <w:szCs w:val="24"/>
        </w:rPr>
        <w:t xml:space="preserve"> in forensic cases</w:t>
      </w:r>
    </w:p>
    <w:p w:rsidR="00664AE1" w:rsidRPr="008F3C05" w:rsidRDefault="00AE6F9B" w:rsidP="00285966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EG"/>
        </w:rPr>
      </w:pPr>
      <w:r>
        <w:rPr>
          <w:rFonts w:ascii="Tahoma" w:hAnsi="Tahoma" w:cs="Tahoma"/>
          <w:sz w:val="24"/>
          <w:szCs w:val="24"/>
        </w:rPr>
        <w:t>M</w:t>
      </w:r>
      <w:r w:rsidR="00804A2F" w:rsidRPr="008F3C05">
        <w:rPr>
          <w:rFonts w:ascii="Tahoma" w:hAnsi="Tahoma" w:cs="Tahoma"/>
          <w:sz w:val="24"/>
          <w:szCs w:val="24"/>
        </w:rPr>
        <w:t>ethods usually</w:t>
      </w:r>
      <w:r w:rsidR="00DD6F13" w:rsidRPr="008F3C05">
        <w:rPr>
          <w:rFonts w:ascii="Tahoma" w:hAnsi="Tahoma" w:cs="Tahoma"/>
          <w:sz w:val="24"/>
          <w:szCs w:val="24"/>
          <w:lang w:bidi="ar-EG"/>
        </w:rPr>
        <w:t xml:space="preserve"> used by Forensic Entomolog</w:t>
      </w:r>
      <w:r w:rsidR="00804A2F" w:rsidRPr="008F3C05">
        <w:rPr>
          <w:rFonts w:ascii="Tahoma" w:hAnsi="Tahoma" w:cs="Tahoma"/>
          <w:sz w:val="24"/>
          <w:szCs w:val="24"/>
          <w:lang w:bidi="ar-EG"/>
        </w:rPr>
        <w:t>y</w:t>
      </w:r>
      <w:r w:rsidR="00DD6F13" w:rsidRPr="008F3C05">
        <w:rPr>
          <w:rFonts w:ascii="Tahoma" w:hAnsi="Tahoma" w:cs="Tahoma"/>
          <w:sz w:val="24"/>
          <w:szCs w:val="24"/>
          <w:lang w:bidi="ar-EG"/>
        </w:rPr>
        <w:t xml:space="preserve"> in PMI determination</w:t>
      </w:r>
    </w:p>
    <w:p w:rsidR="00B218B4" w:rsidRPr="00A1145C" w:rsidRDefault="00B218B4" w:rsidP="00B218B4">
      <w:pPr>
        <w:autoSpaceDE w:val="0"/>
        <w:autoSpaceDN w:val="0"/>
        <w:bidi w:val="0"/>
        <w:adjustRightInd w:val="0"/>
        <w:spacing w:after="0" w:line="240" w:lineRule="auto"/>
        <w:ind w:left="1080"/>
        <w:rPr>
          <w:rFonts w:ascii="Tahoma" w:hAnsi="Tahoma" w:cs="Tahoma"/>
          <w:sz w:val="24"/>
          <w:szCs w:val="24"/>
          <w:lang w:bidi="ar-EG"/>
        </w:rPr>
      </w:pPr>
      <w:r w:rsidRPr="00A1145C">
        <w:rPr>
          <w:rFonts w:ascii="Tahoma" w:hAnsi="Tahoma" w:cs="Tahoma"/>
          <w:sz w:val="24"/>
          <w:szCs w:val="24"/>
        </w:rPr>
        <w:t xml:space="preserve">Forensic Entomologists </w:t>
      </w:r>
      <w:r w:rsidR="00AE6F9B" w:rsidRPr="00A1145C">
        <w:rPr>
          <w:rFonts w:ascii="Tahoma" w:hAnsi="Tahoma" w:cs="Tahoma"/>
          <w:sz w:val="24"/>
          <w:szCs w:val="24"/>
        </w:rPr>
        <w:t>use different</w:t>
      </w:r>
      <w:r w:rsidRPr="00A1145C">
        <w:rPr>
          <w:rFonts w:ascii="Tahoma" w:hAnsi="Tahoma" w:cs="Tahoma"/>
          <w:sz w:val="24"/>
          <w:szCs w:val="24"/>
        </w:rPr>
        <w:t xml:space="preserve"> </w:t>
      </w:r>
      <w:bookmarkStart w:id="0" w:name="_GoBack"/>
      <w:bookmarkEnd w:id="0"/>
      <w:r w:rsidR="00AE6F9B" w:rsidRPr="00A1145C">
        <w:rPr>
          <w:rFonts w:ascii="Tahoma" w:hAnsi="Tahoma" w:cs="Tahoma"/>
          <w:sz w:val="24"/>
          <w:szCs w:val="24"/>
        </w:rPr>
        <w:t>ways in</w:t>
      </w:r>
      <w:r w:rsidRPr="00A1145C">
        <w:rPr>
          <w:rFonts w:ascii="Tahoma" w:hAnsi="Tahoma" w:cs="Tahoma"/>
          <w:sz w:val="24"/>
          <w:szCs w:val="24"/>
        </w:rPr>
        <w:t xml:space="preserve"> PMI determination</w:t>
      </w:r>
    </w:p>
    <w:p w:rsidR="00DD6F13" w:rsidRPr="001D3CF2" w:rsidRDefault="00596EE9" w:rsidP="00B218B4">
      <w:pPr>
        <w:autoSpaceDE w:val="0"/>
        <w:autoSpaceDN w:val="0"/>
        <w:bidi w:val="0"/>
        <w:adjustRightInd w:val="0"/>
        <w:spacing w:after="0" w:line="240" w:lineRule="auto"/>
        <w:ind w:left="1080"/>
        <w:rPr>
          <w:rFonts w:ascii="Tahoma" w:hAnsi="Tahoma" w:cs="Tahoma"/>
          <w:sz w:val="24"/>
          <w:szCs w:val="24"/>
          <w:lang w:bidi="ar-EG"/>
        </w:rPr>
      </w:pPr>
      <w:r>
        <w:rPr>
          <w:rFonts w:ascii="Tahoma" w:hAnsi="Tahoma" w:cs="Tahoma"/>
          <w:sz w:val="24"/>
          <w:szCs w:val="24"/>
        </w:rPr>
        <w:t xml:space="preserve"> </w:t>
      </w:r>
    </w:p>
    <w:p w:rsidR="00804A2F" w:rsidRPr="00804A2F" w:rsidRDefault="00804A2F" w:rsidP="00804A2F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804A2F">
        <w:rPr>
          <w:rFonts w:ascii="Tahoma" w:hAnsi="Tahoma" w:cs="Tahoma"/>
          <w:b/>
          <w:bCs/>
          <w:sz w:val="24"/>
          <w:szCs w:val="24"/>
        </w:rPr>
        <w:t xml:space="preserve">Write </w:t>
      </w:r>
      <w:r>
        <w:rPr>
          <w:rFonts w:ascii="Tahoma" w:hAnsi="Tahoma" w:cs="Tahoma"/>
          <w:b/>
          <w:bCs/>
          <w:sz w:val="24"/>
          <w:szCs w:val="24"/>
        </w:rPr>
        <w:t xml:space="preserve">the scientific term for each of </w:t>
      </w:r>
      <w:r w:rsidRPr="00804A2F">
        <w:rPr>
          <w:rFonts w:ascii="Tahoma" w:hAnsi="Tahoma" w:cs="Tahoma"/>
          <w:b/>
          <w:bCs/>
          <w:sz w:val="24"/>
          <w:szCs w:val="24"/>
        </w:rPr>
        <w:t>the following (</w:t>
      </w:r>
      <w:r>
        <w:rPr>
          <w:rFonts w:ascii="Tahoma" w:hAnsi="Tahoma" w:cs="Tahoma"/>
          <w:b/>
          <w:bCs/>
          <w:sz w:val="24"/>
          <w:szCs w:val="24"/>
        </w:rPr>
        <w:t>2</w:t>
      </w:r>
      <w:r w:rsidRPr="00804A2F">
        <w:rPr>
          <w:rFonts w:ascii="Tahoma" w:hAnsi="Tahoma" w:cs="Tahoma"/>
          <w:b/>
          <w:bCs/>
          <w:sz w:val="24"/>
          <w:szCs w:val="24"/>
        </w:rPr>
        <w:t>0 marks):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8788"/>
      </w:tblGrid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664AE1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8F3C0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The Statements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953D4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64AE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 Stage of decomposition where abdominal wall breaks allowing gasses to escape. Carcass deflates. 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AE1">
              <w:rPr>
                <w:rFonts w:ascii="Times New Roman" w:hAnsi="Times New Roman" w:cs="Times New Roman"/>
                <w:sz w:val="28"/>
                <w:szCs w:val="28"/>
              </w:rPr>
              <w:t>One of the first insects to arrive at a cadaver – they prefer fresh, moist flesh.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AE1">
              <w:rPr>
                <w:rFonts w:ascii="Times New Roman" w:hAnsi="Times New Roman" w:cs="Times New Roman"/>
                <w:sz w:val="28"/>
                <w:szCs w:val="28"/>
              </w:rPr>
              <w:t xml:space="preserve">They generally hide under a corpse during the daylight, and only become active at night when they enter the maggot-infested part of the corpse to capture and devour maggots. 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5E2A5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64AE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Late-arriving species tend to be specialist scavengers which feed on tougher parts like skin and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tendons as the body dries out. 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953D4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64AE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The most obvious stage and tends to be the point at which a body is noticed and recovered from the water. 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8788" w:type="dxa"/>
            <w:shd w:val="clear" w:color="auto" w:fill="auto"/>
          </w:tcPr>
          <w:p w:rsidR="00596EE9" w:rsidRPr="005E2A5F" w:rsidRDefault="00596EE9" w:rsidP="005E2A5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64AE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Organisms that use the corpse as an ext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ension of their normal habitat 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5E2A5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64AE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 university research facility to investigate human decomposition under various conditions in order to understand the factors which affect its rate.   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8788" w:type="dxa"/>
            <w:shd w:val="clear" w:color="auto" w:fill="auto"/>
          </w:tcPr>
          <w:p w:rsidR="00596EE9" w:rsidRPr="005E2A5F" w:rsidRDefault="00596EE9" w:rsidP="005E2A5F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 w:rsidRPr="00953D4F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Stiffness</w:t>
            </w:r>
            <w:r w:rsidRPr="00664AE1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 xml:space="preserve"> or </w:t>
            </w:r>
            <w:r w:rsidRPr="00664AE1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rigidity of skeletal muscles</w:t>
            </w:r>
            <w:r w:rsidRPr="00664AE1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of the corpse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953D4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 growth curve used to calculate maggot duration using temperature and maggot length  </w:t>
            </w:r>
          </w:p>
        </w:tc>
      </w:tr>
      <w:tr w:rsidR="00596EE9" w:rsidRPr="00664AE1" w:rsidTr="00596EE9">
        <w:tc>
          <w:tcPr>
            <w:tcW w:w="567" w:type="dxa"/>
            <w:shd w:val="clear" w:color="auto" w:fill="auto"/>
          </w:tcPr>
          <w:p w:rsidR="00596EE9" w:rsidRPr="00664AE1" w:rsidRDefault="00596EE9" w:rsidP="00953D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8788" w:type="dxa"/>
            <w:shd w:val="clear" w:color="auto" w:fill="auto"/>
          </w:tcPr>
          <w:p w:rsidR="00596EE9" w:rsidRPr="00664AE1" w:rsidRDefault="00596EE9" w:rsidP="00953D4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33F7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the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amount of</w:t>
            </w:r>
            <w:r w:rsidRPr="00533F7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heat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533F7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needed for insect growth and is</w:t>
            </w:r>
            <w:r w:rsidRPr="00533F7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useful in estimating the age of larvae in forensic cases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</w:tbl>
    <w:p w:rsidR="00953D4F" w:rsidRPr="00914047" w:rsidRDefault="00953D4F" w:rsidP="00914047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914047">
        <w:rPr>
          <w:rFonts w:ascii="Tahoma" w:hAnsi="Tahoma" w:cs="Tahoma"/>
          <w:b/>
          <w:bCs/>
          <w:sz w:val="24"/>
          <w:szCs w:val="24"/>
        </w:rPr>
        <w:lastRenderedPageBreak/>
        <w:t xml:space="preserve">Write the sign </w:t>
      </w:r>
      <w:r w:rsidRPr="00914047">
        <w:rPr>
          <w:b/>
          <w:bCs/>
          <w:lang w:bidi="ar-EG"/>
        </w:rPr>
        <w:sym w:font="Bookshelf Symbol 7" w:char="F070"/>
      </w:r>
      <w:r w:rsidRPr="00914047">
        <w:rPr>
          <w:rFonts w:ascii="Tahoma" w:hAnsi="Tahoma" w:cs="Tahoma"/>
          <w:b/>
          <w:bCs/>
          <w:sz w:val="24"/>
          <w:szCs w:val="24"/>
        </w:rPr>
        <w:t xml:space="preserve"> or X </w:t>
      </w:r>
      <w:r w:rsidR="00C14EE0">
        <w:rPr>
          <w:rFonts w:ascii="Tahoma" w:hAnsi="Tahoma" w:cs="Tahoma"/>
          <w:b/>
          <w:bCs/>
          <w:sz w:val="24"/>
          <w:szCs w:val="24"/>
        </w:rPr>
        <w:t>for each</w:t>
      </w:r>
      <w:r w:rsidRPr="00914047">
        <w:rPr>
          <w:rFonts w:ascii="Tahoma" w:hAnsi="Tahoma" w:cs="Tahoma"/>
          <w:b/>
          <w:bCs/>
          <w:sz w:val="24"/>
          <w:szCs w:val="24"/>
        </w:rPr>
        <w:t xml:space="preserve"> of the following </w:t>
      </w:r>
      <w:r w:rsidR="008F3C05" w:rsidRPr="00914047">
        <w:rPr>
          <w:rFonts w:ascii="Tahoma" w:hAnsi="Tahoma" w:cs="Tahoma"/>
          <w:b/>
          <w:bCs/>
          <w:sz w:val="24"/>
          <w:szCs w:val="24"/>
        </w:rPr>
        <w:t>statements</w:t>
      </w:r>
      <w:r w:rsidRPr="00914047">
        <w:rPr>
          <w:rFonts w:ascii="Tahoma" w:hAnsi="Tahoma" w:cs="Tahoma"/>
          <w:b/>
          <w:bCs/>
          <w:sz w:val="24"/>
          <w:szCs w:val="24"/>
        </w:rPr>
        <w:t xml:space="preserve"> (</w:t>
      </w:r>
      <w:r w:rsidR="00FD39C8">
        <w:rPr>
          <w:rFonts w:ascii="Tahoma" w:hAnsi="Tahoma" w:cs="Tahoma"/>
          <w:b/>
          <w:bCs/>
          <w:sz w:val="24"/>
          <w:szCs w:val="24"/>
        </w:rPr>
        <w:t>1</w:t>
      </w:r>
      <w:r w:rsidRPr="00914047">
        <w:rPr>
          <w:rFonts w:ascii="Tahoma" w:hAnsi="Tahoma" w:cs="Tahoma"/>
          <w:b/>
          <w:bCs/>
          <w:sz w:val="24"/>
          <w:szCs w:val="24"/>
        </w:rPr>
        <w:t>0 marks):</w:t>
      </w:r>
    </w:p>
    <w:p w:rsidR="00953D4F" w:rsidRDefault="00953D4F" w:rsidP="00953D4F">
      <w:pPr>
        <w:autoSpaceDE w:val="0"/>
        <w:autoSpaceDN w:val="0"/>
        <w:bidi w:val="0"/>
        <w:adjustRightInd w:val="0"/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8647"/>
      </w:tblGrid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578">
              <w:rPr>
                <w:rFonts w:ascii="Times New Roman" w:hAnsi="Times New Roman" w:cs="Times New Roman"/>
                <w:sz w:val="28"/>
                <w:szCs w:val="28"/>
              </w:rPr>
              <w:t>The statements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578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The PMI is between 8 and 36 hours When the corpse is worm and stiff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578">
              <w:rPr>
                <w:rFonts w:ascii="Times New Roman" w:hAnsi="Times New Roman" w:cs="Times New Roman"/>
                <w:sz w:val="28"/>
                <w:szCs w:val="28"/>
              </w:rPr>
              <w:t>More fat means faster decomposition of a corpse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45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Sung </w:t>
            </w:r>
            <w:proofErr w:type="spellStart"/>
            <w:r w:rsidRPr="00A945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T’zu</w:t>
            </w:r>
            <w:proofErr w:type="spellEnd"/>
            <w:r w:rsidRPr="00A945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(1235) is the First reference to forensic entomology 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45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Databases should be developed for every region in which insects are being used to determine time of death. 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45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heroin has been shown to decrease the rate of maggot's growth 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578">
              <w:rPr>
                <w:rFonts w:ascii="Times New Roman" w:hAnsi="Times New Roman" w:cs="Times New Roman"/>
                <w:sz w:val="28"/>
                <w:szCs w:val="28"/>
              </w:rPr>
              <w:t>When the corpse is cold and   stiff, this means that death occurred more than 36 hours.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 w:rsidRPr="00A94578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 xml:space="preserve">The shorter the actual PMI, the less accurate the estimate of the interval. 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 w:rsidRPr="00A94578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Use 70-95% ethanol or formalin to preserve specimens for morphological and molecular identification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 w:rsidRPr="00A94578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The degree of putrefaction present in a body lying in the open air for one week corresponds to that found in a body after lying in the water for two weeks.</w:t>
            </w:r>
          </w:p>
        </w:tc>
      </w:tr>
      <w:tr w:rsidR="00596EE9" w:rsidRPr="00A94578" w:rsidTr="00596EE9">
        <w:trPr>
          <w:jc w:val="center"/>
        </w:trPr>
        <w:tc>
          <w:tcPr>
            <w:tcW w:w="425" w:type="dxa"/>
            <w:shd w:val="clear" w:color="auto" w:fill="auto"/>
          </w:tcPr>
          <w:p w:rsidR="00596EE9" w:rsidRPr="00A94578" w:rsidRDefault="00596EE9" w:rsidP="00596EE9">
            <w:p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  <w:shd w:val="clear" w:color="auto" w:fill="auto"/>
          </w:tcPr>
          <w:p w:rsidR="00596EE9" w:rsidRPr="00A94578" w:rsidRDefault="00596EE9" w:rsidP="00596EE9">
            <w:pPr>
              <w:pStyle w:val="Default"/>
              <w:spacing w:after="21"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45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'Hairy' maggots belong to pioneer flies that are purely corpse feeders. </w:t>
            </w:r>
          </w:p>
        </w:tc>
      </w:tr>
    </w:tbl>
    <w:p w:rsidR="009A7F3B" w:rsidRDefault="009A7F3B" w:rsidP="008F3C05">
      <w:pPr>
        <w:pStyle w:val="Default"/>
        <w:ind w:left="1080"/>
        <w:rPr>
          <w:rFonts w:cs="Majalla UI"/>
          <w:color w:val="auto"/>
        </w:rPr>
      </w:pPr>
    </w:p>
    <w:p w:rsidR="00960D09" w:rsidRDefault="00960D09" w:rsidP="008F3C05">
      <w:pPr>
        <w:pStyle w:val="Default"/>
        <w:ind w:left="1080"/>
        <w:rPr>
          <w:rFonts w:cs="Majalla UI"/>
          <w:color w:val="auto"/>
        </w:rPr>
      </w:pPr>
    </w:p>
    <w:p w:rsidR="00960D09" w:rsidRDefault="00A92F7E" w:rsidP="005E2A5F">
      <w:pPr>
        <w:numPr>
          <w:ilvl w:val="0"/>
          <w:numId w:val="10"/>
        </w:numPr>
        <w:bidi w:val="0"/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 xml:space="preserve">Write on </w:t>
      </w:r>
      <w:r w:rsidR="00262BC1">
        <w:rPr>
          <w:rFonts w:ascii="Times New Roman" w:hAnsi="Times New Roman" w:cs="Times New Roman"/>
          <w:b/>
          <w:bCs/>
          <w:sz w:val="28"/>
          <w:szCs w:val="28"/>
        </w:rPr>
        <w:t xml:space="preserve">DNA barcoding </w:t>
      </w:r>
      <w:r w:rsidR="00A9212C">
        <w:rPr>
          <w:rFonts w:ascii="Times New Roman" w:hAnsi="Times New Roman" w:cs="Times New Roman"/>
          <w:b/>
          <w:bCs/>
          <w:sz w:val="28"/>
          <w:szCs w:val="28"/>
        </w:rPr>
        <w:t xml:space="preserve">and </w:t>
      </w:r>
      <w:r w:rsidR="00A9212C"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>its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 xml:space="preserve"> use in</w:t>
      </w:r>
      <w:r w:rsidRPr="00A92F7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forensic entomology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 xml:space="preserve">. </w:t>
      </w:r>
      <w:r w:rsidR="0098543B"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>(</w:t>
      </w:r>
      <w:r w:rsidR="008F3C05"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>1</w:t>
      </w:r>
      <w:r w:rsidR="0098543B"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>0 marks</w:t>
      </w:r>
    </w:p>
    <w:p w:rsidR="00914047" w:rsidRDefault="00914047" w:rsidP="00960D09">
      <w:pPr>
        <w:bidi w:val="0"/>
        <w:spacing w:line="48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</w:pPr>
    </w:p>
    <w:p w:rsidR="00960D09" w:rsidRDefault="00960D09" w:rsidP="00960D09">
      <w:pPr>
        <w:bidi w:val="0"/>
        <w:spacing w:line="48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</w:pPr>
    </w:p>
    <w:p w:rsidR="00960D09" w:rsidRDefault="00960D09" w:rsidP="00960D09">
      <w:pPr>
        <w:bidi w:val="0"/>
        <w:spacing w:line="48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</w:pPr>
    </w:p>
    <w:p w:rsidR="00960D09" w:rsidRDefault="00960D09" w:rsidP="00960D09">
      <w:pPr>
        <w:bidi w:val="0"/>
        <w:spacing w:line="48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</w:pPr>
    </w:p>
    <w:p w:rsidR="00960D09" w:rsidRPr="005E2A5F" w:rsidRDefault="00960D09" w:rsidP="00960D09">
      <w:pPr>
        <w:bidi w:val="0"/>
        <w:spacing w:line="48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</w:pPr>
    </w:p>
    <w:p w:rsidR="00914047" w:rsidRPr="00285966" w:rsidRDefault="00914047" w:rsidP="00914047">
      <w:pPr>
        <w:numPr>
          <w:ilvl w:val="0"/>
          <w:numId w:val="10"/>
        </w:numPr>
        <w:bidi w:val="0"/>
        <w:spacing w:after="9" w:line="264" w:lineRule="auto"/>
        <w:rPr>
          <w:rFonts w:ascii="Times New Roman" w:hAnsi="Times New Roman" w:cs="Times New Roman"/>
          <w:b/>
          <w:bCs/>
          <w:sz w:val="28"/>
          <w:szCs w:val="26"/>
        </w:rPr>
      </w:pPr>
      <w:r w:rsidRPr="00285966">
        <w:rPr>
          <w:rFonts w:ascii="Times New Roman" w:hAnsi="Times New Roman" w:cs="Times New Roman"/>
          <w:b/>
          <w:bCs/>
          <w:sz w:val="28"/>
          <w:szCs w:val="26"/>
        </w:rPr>
        <w:lastRenderedPageBreak/>
        <w:t xml:space="preserve">Case study </w:t>
      </w:r>
      <w:r w:rsidR="00FD39C8">
        <w:rPr>
          <w:rFonts w:ascii="Times New Roman" w:hAnsi="Times New Roman" w:cs="Times New Roman"/>
          <w:b/>
          <w:bCs/>
          <w:sz w:val="28"/>
          <w:szCs w:val="26"/>
        </w:rPr>
        <w:t xml:space="preserve">1 </w:t>
      </w:r>
      <w:r w:rsidRPr="00285966">
        <w:rPr>
          <w:rFonts w:ascii="Times New Roman" w:hAnsi="Times New Roman" w:cs="Times New Roman"/>
          <w:b/>
          <w:bCs/>
          <w:sz w:val="28"/>
          <w:szCs w:val="26"/>
        </w:rPr>
        <w:t>( 10 Marks)</w:t>
      </w:r>
    </w:p>
    <w:p w:rsidR="00914047" w:rsidRPr="00285966" w:rsidRDefault="00914047" w:rsidP="00914047">
      <w:pPr>
        <w:bidi w:val="0"/>
        <w:spacing w:after="9" w:line="264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85966">
        <w:rPr>
          <w:rFonts w:ascii="Times New Roman" w:hAnsi="Times New Roman" w:cs="Times New Roman"/>
          <w:sz w:val="28"/>
          <w:szCs w:val="28"/>
        </w:rPr>
        <w:t xml:space="preserve">Calculate the heat/thermal energy (accumulated degree hour) required for each stage of the Green Bottle Fly’s life cycle. </w:t>
      </w:r>
    </w:p>
    <w:p w:rsidR="00914047" w:rsidRPr="00960D09" w:rsidRDefault="00960D09" w:rsidP="00914047">
      <w:pPr>
        <w:pStyle w:val="Heading1"/>
        <w:bidi w:val="0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                  </w:t>
      </w:r>
      <w:r w:rsidR="00914047" w:rsidRPr="00960D09">
        <w:rPr>
          <w:rFonts w:ascii="Times New Roman" w:hAnsi="Times New Roman"/>
          <w:b w:val="0"/>
          <w:bCs w:val="0"/>
          <w:sz w:val="28"/>
          <w:szCs w:val="28"/>
        </w:rPr>
        <w:t>Table 1: ADH of the Green Bottle Fly</w:t>
      </w:r>
    </w:p>
    <w:tbl>
      <w:tblPr>
        <w:tblW w:w="7560" w:type="dxa"/>
        <w:tblInd w:w="1440" w:type="dxa"/>
        <w:tblCellMar>
          <w:top w:w="56" w:type="dxa"/>
          <w:left w:w="110" w:type="dxa"/>
          <w:right w:w="55" w:type="dxa"/>
        </w:tblCellMar>
        <w:tblLook w:val="04A0" w:firstRow="1" w:lastRow="0" w:firstColumn="1" w:lastColumn="0" w:noHBand="0" w:noVBand="1"/>
      </w:tblPr>
      <w:tblGrid>
        <w:gridCol w:w="1260"/>
        <w:gridCol w:w="1260"/>
        <w:gridCol w:w="1440"/>
        <w:gridCol w:w="1080"/>
        <w:gridCol w:w="2520"/>
      </w:tblGrid>
      <w:tr w:rsidR="00914047" w:rsidRPr="00960D09" w:rsidTr="00285966">
        <w:trPr>
          <w:trHeight w:val="48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4047" w:rsidRPr="00960D09" w:rsidRDefault="00914047" w:rsidP="00285966">
            <w:pPr>
              <w:bidi w:val="0"/>
              <w:spacing w:after="0"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From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4047" w:rsidRPr="00960D09" w:rsidRDefault="00914047" w:rsidP="00285966">
            <w:pPr>
              <w:bidi w:val="0"/>
              <w:spacing w:after="0"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4047" w:rsidRPr="00960D09" w:rsidRDefault="00914047" w:rsidP="00285966">
            <w:pPr>
              <w:bidi w:val="0"/>
              <w:spacing w:after="0"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Temperature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4047" w:rsidRPr="00960D09" w:rsidRDefault="00914047" w:rsidP="00285966">
            <w:pPr>
              <w:bidi w:val="0"/>
              <w:spacing w:after="0"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Hours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ADH (accumulated degree hour) </w:t>
            </w:r>
          </w:p>
        </w:tc>
      </w:tr>
      <w:tr w:rsidR="00914047" w:rsidRPr="00960D09" w:rsidTr="00285966">
        <w:trPr>
          <w:trHeight w:val="27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Egg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First instar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72°  F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14047" w:rsidRPr="00960D09" w:rsidTr="00285966">
        <w:trPr>
          <w:trHeight w:val="27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72°  F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4047" w:rsidRPr="00960D09" w:rsidTr="00285966">
        <w:trPr>
          <w:trHeight w:val="27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72°  F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4047" w:rsidRPr="00960D09" w:rsidTr="00285966">
        <w:trPr>
          <w:trHeight w:val="27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72°  F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130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4047" w:rsidRPr="00960D09" w:rsidTr="00285966">
        <w:trPr>
          <w:trHeight w:val="27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72°  F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137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047" w:rsidRPr="00960D09" w:rsidRDefault="00914047" w:rsidP="00285966">
            <w:pPr>
              <w:bidi w:val="0"/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33F6" w:rsidRDefault="00FC33F6" w:rsidP="00914047">
      <w:pPr>
        <w:bidi w:val="0"/>
        <w:spacing w:after="59" w:line="259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</w:p>
    <w:p w:rsidR="00914047" w:rsidRPr="00285966" w:rsidRDefault="00914047" w:rsidP="00FC33F6">
      <w:pPr>
        <w:bidi w:val="0"/>
        <w:ind w:left="-5"/>
        <w:rPr>
          <w:rFonts w:ascii="Times New Roman" w:hAnsi="Times New Roman" w:cs="Times New Roman"/>
          <w:sz w:val="28"/>
          <w:szCs w:val="28"/>
        </w:rPr>
      </w:pPr>
      <w:r w:rsidRPr="00285966">
        <w:rPr>
          <w:rFonts w:ascii="Times New Roman" w:hAnsi="Times New Roman" w:cs="Times New Roman"/>
          <w:sz w:val="28"/>
          <w:szCs w:val="28"/>
        </w:rPr>
        <w:t xml:space="preserve">Using the above Table 1 as the reference, </w:t>
      </w:r>
      <w:r w:rsidR="00A1145C">
        <w:rPr>
          <w:rFonts w:ascii="Times New Roman" w:hAnsi="Times New Roman" w:cs="Times New Roman"/>
          <w:sz w:val="28"/>
          <w:szCs w:val="28"/>
        </w:rPr>
        <w:t>answer the following:</w:t>
      </w:r>
      <w:r w:rsidRPr="00285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047" w:rsidRPr="00285966" w:rsidRDefault="00914047" w:rsidP="00914047">
      <w:pPr>
        <w:numPr>
          <w:ilvl w:val="0"/>
          <w:numId w:val="20"/>
        </w:numPr>
        <w:bidi w:val="0"/>
        <w:spacing w:after="142" w:line="264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285966">
        <w:rPr>
          <w:rFonts w:ascii="Times New Roman" w:hAnsi="Times New Roman" w:cs="Times New Roman"/>
          <w:sz w:val="28"/>
          <w:szCs w:val="28"/>
        </w:rPr>
        <w:t xml:space="preserve">How many hours does it take for a green bottle fly egg to become an adult fly? </w:t>
      </w:r>
    </w:p>
    <w:p w:rsidR="00914047" w:rsidRPr="00285966" w:rsidRDefault="00914047" w:rsidP="00285966">
      <w:pPr>
        <w:numPr>
          <w:ilvl w:val="0"/>
          <w:numId w:val="20"/>
        </w:numPr>
        <w:bidi w:val="0"/>
        <w:spacing w:after="144" w:line="264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285966">
        <w:rPr>
          <w:rFonts w:ascii="Times New Roman" w:hAnsi="Times New Roman" w:cs="Times New Roman"/>
          <w:sz w:val="28"/>
          <w:szCs w:val="28"/>
        </w:rPr>
        <w:t>For a maggot at the beginning of the second instar stage, how many hours does it take to reach the third instar if the ambient temperature is at 77</w:t>
      </w:r>
      <w:proofErr w:type="gramStart"/>
      <w:r w:rsidRPr="00285966">
        <w:rPr>
          <w:rFonts w:ascii="Times New Roman" w:hAnsi="Times New Roman" w:cs="Times New Roman"/>
          <w:sz w:val="28"/>
          <w:szCs w:val="28"/>
        </w:rPr>
        <w:t>°  F</w:t>
      </w:r>
      <w:proofErr w:type="gramEnd"/>
      <w:r w:rsidRPr="00285966">
        <w:rPr>
          <w:rFonts w:ascii="Times New Roman" w:hAnsi="Times New Roman" w:cs="Times New Roman"/>
          <w:sz w:val="28"/>
          <w:szCs w:val="28"/>
        </w:rPr>
        <w:t xml:space="preserve">? </w:t>
      </w:r>
      <w:r w:rsidRPr="00285966">
        <w:rPr>
          <w:rFonts w:ascii="Times New Roman" w:hAnsi="Times New Roman" w:cs="Times New Roman"/>
          <w:sz w:val="28"/>
          <w:szCs w:val="28"/>
          <w:u w:val="single" w:color="000000"/>
        </w:rPr>
        <w:t xml:space="preserve">  </w:t>
      </w:r>
    </w:p>
    <w:p w:rsidR="00A1145C" w:rsidRPr="00285966" w:rsidRDefault="00A1145C" w:rsidP="00A1145C">
      <w:pPr>
        <w:numPr>
          <w:ilvl w:val="0"/>
          <w:numId w:val="10"/>
        </w:numPr>
        <w:bidi w:val="0"/>
        <w:spacing w:after="9" w:line="264" w:lineRule="auto"/>
        <w:rPr>
          <w:rFonts w:ascii="Times New Roman" w:hAnsi="Times New Roman" w:cs="Times New Roman"/>
          <w:b/>
          <w:bCs/>
          <w:sz w:val="28"/>
          <w:szCs w:val="26"/>
        </w:rPr>
      </w:pPr>
      <w:r w:rsidRPr="00285966">
        <w:rPr>
          <w:rFonts w:ascii="Times New Roman" w:hAnsi="Times New Roman" w:cs="Times New Roman"/>
          <w:b/>
          <w:bCs/>
          <w:sz w:val="28"/>
          <w:szCs w:val="26"/>
        </w:rPr>
        <w:t xml:space="preserve">Case study </w:t>
      </w:r>
      <w:r>
        <w:rPr>
          <w:rFonts w:ascii="Times New Roman" w:hAnsi="Times New Roman" w:cs="Times New Roman"/>
          <w:b/>
          <w:bCs/>
          <w:sz w:val="28"/>
          <w:szCs w:val="26"/>
        </w:rPr>
        <w:t xml:space="preserve">2 </w:t>
      </w:r>
      <w:r w:rsidRPr="00285966">
        <w:rPr>
          <w:rFonts w:ascii="Times New Roman" w:hAnsi="Times New Roman" w:cs="Times New Roman"/>
          <w:b/>
          <w:bCs/>
          <w:sz w:val="28"/>
          <w:szCs w:val="26"/>
        </w:rPr>
        <w:t>(10 Marks)</w:t>
      </w:r>
    </w:p>
    <w:p w:rsidR="00734C08" w:rsidRDefault="006A0128" w:rsidP="00960D09">
      <w:pPr>
        <w:bidi w:val="0"/>
        <w:spacing w:after="40" w:line="259" w:lineRule="auto"/>
        <w:ind w:left="540"/>
        <w:jc w:val="both"/>
        <w:rPr>
          <w:rFonts w:ascii="Times New Roman" w:hAnsi="Times New Roman" w:cs="Times New Roman"/>
          <w:sz w:val="28"/>
          <w:szCs w:val="28"/>
          <w:lang w:bidi="ar-EG"/>
        </w:rPr>
      </w:pPr>
      <w:r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On Saturday morning</w:t>
      </w:r>
      <w:r w:rsidR="00494989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of 25/12/2016, a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</w:t>
      </w:r>
      <w:r w:rsidR="00CA432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dead b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ody </w:t>
      </w:r>
      <w:r w:rsidR="00CA432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for a woman 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was found </w:t>
      </w:r>
      <w:r w:rsidR="006C755E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in a farm 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with </w:t>
      </w:r>
      <w:r w:rsidR="00CA432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many fly adults and </w:t>
      </w:r>
      <w:r w:rsidR="00494989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pupae</w:t>
      </w:r>
      <w:r w:rsidR="008928C4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of </w:t>
      </w:r>
      <w:proofErr w:type="spellStart"/>
      <w:r w:rsidR="00314F0F" w:rsidRPr="00D51779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  <w:lang w:bidi="ar-EG"/>
        </w:rPr>
        <w:t>Lucilia</w:t>
      </w:r>
      <w:proofErr w:type="spellEnd"/>
      <w:r w:rsidR="00314F0F" w:rsidRPr="00D51779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  <w:lang w:bidi="ar-EG"/>
        </w:rPr>
        <w:t xml:space="preserve"> </w:t>
      </w:r>
      <w:proofErr w:type="spellStart"/>
      <w:r w:rsidR="00314F0F" w:rsidRPr="00D51779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  <w:lang w:bidi="ar-EG"/>
        </w:rPr>
        <w:t>sericata</w:t>
      </w:r>
      <w:proofErr w:type="spellEnd"/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,</w:t>
      </w:r>
      <w:r w:rsidR="008928C4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the ambient </w:t>
      </w:r>
      <w:r w:rsidR="006C755E" w:rsidRPr="006C755E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temperature 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at </w:t>
      </w:r>
      <w:r w:rsidR="00CA432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the 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site </w:t>
      </w:r>
      <w:r w:rsidR="008928C4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was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16</w:t>
      </w:r>
      <w:r w:rsidR="008928C4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°C</w:t>
      </w:r>
      <w:r w:rsidR="00A9212C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, the maximum temp was</w:t>
      </w:r>
      <w:r w:rsidR="002B11CD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27 °</w:t>
      </w:r>
      <w:r w:rsidR="002B11CD" w:rsidRPr="002B11CD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C </w:t>
      </w:r>
      <w:r w:rsidR="008928C4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and the </w:t>
      </w:r>
      <w:r w:rsidR="00494989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corpse</w:t>
      </w:r>
      <w:r w:rsidR="008928C4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temp was </w:t>
      </w:r>
      <w:r w:rsidR="00A9212C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21</w:t>
      </w:r>
      <w:r w:rsidR="008928C4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°C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.  </w:t>
      </w:r>
      <w:r w:rsidR="00FD39C8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P</w:t>
      </w:r>
      <w:r w:rsidR="00494989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upae</w:t>
      </w:r>
      <w:r w:rsidR="00CA432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brought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into the lab </w:t>
      </w:r>
      <w:r w:rsidR="006C755E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gave adults</w:t>
      </w:r>
      <w:r w:rsidR="008928C4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after </w:t>
      </w:r>
      <w:r w:rsidR="00FD39C8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>193</w:t>
      </w:r>
      <w:r w:rsidR="00314F0F"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hours</w:t>
      </w:r>
      <w:r w:rsidR="00A9212C" w:rsidRPr="00D51779">
        <w:rPr>
          <w:rFonts w:ascii="Times New Roman" w:hAnsi="Times New Roman" w:cs="Times New Roman"/>
          <w:sz w:val="28"/>
          <w:szCs w:val="28"/>
          <w:lang w:bidi="ar-EG"/>
        </w:rPr>
        <w:t>.</w:t>
      </w:r>
      <w:r w:rsidR="002B11CD" w:rsidRPr="00D51779">
        <w:rPr>
          <w:rFonts w:ascii="Times New Roman" w:hAnsi="Times New Roman" w:cs="Times New Roman"/>
          <w:sz w:val="28"/>
          <w:szCs w:val="28"/>
          <w:lang w:bidi="ar-EG"/>
        </w:rPr>
        <w:t xml:space="preserve"> </w:t>
      </w:r>
      <w:r w:rsidR="00A1145C" w:rsidRPr="00D51779">
        <w:rPr>
          <w:rFonts w:ascii="Times New Roman" w:hAnsi="Times New Roman" w:cs="Times New Roman"/>
          <w:sz w:val="28"/>
          <w:szCs w:val="28"/>
          <w:lang w:bidi="ar-EG"/>
        </w:rPr>
        <w:t>Look at the table (table, 2) and</w:t>
      </w:r>
      <w:r w:rsidR="00A1145C" w:rsidRPr="00D5177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D39C8" w:rsidRPr="00D51779">
        <w:rPr>
          <w:rFonts w:ascii="Times New Roman" w:hAnsi="Times New Roman" w:cs="Times New Roman"/>
          <w:sz w:val="28"/>
          <w:szCs w:val="28"/>
          <w:lang w:bidi="ar-EG"/>
        </w:rPr>
        <w:t>Calculate the PMI for this case.</w:t>
      </w:r>
    </w:p>
    <w:tbl>
      <w:tblPr>
        <w:tblpPr w:leftFromText="180" w:rightFromText="180" w:vertAnchor="text" w:horzAnchor="margin" w:tblpY="140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0"/>
        <w:gridCol w:w="743"/>
        <w:gridCol w:w="1433"/>
        <w:gridCol w:w="1475"/>
        <w:gridCol w:w="1453"/>
        <w:gridCol w:w="1040"/>
        <w:gridCol w:w="848"/>
        <w:gridCol w:w="1525"/>
      </w:tblGrid>
      <w:tr w:rsidR="00960D09" w:rsidRPr="00960D09" w:rsidTr="00960D09">
        <w:trPr>
          <w:trHeight w:val="771"/>
        </w:trPr>
        <w:tc>
          <w:tcPr>
            <w:tcW w:w="7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60D09" w:rsidRPr="00960D09" w:rsidRDefault="00960D09" w:rsidP="00960D09">
            <w:pPr>
              <w:kinsoku w:val="0"/>
              <w:overflowPunct w:val="0"/>
              <w:bidi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Temp(°C)</w:t>
            </w:r>
          </w:p>
        </w:tc>
        <w:tc>
          <w:tcPr>
            <w:tcW w:w="3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Egg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Larva 1st Instar</w:t>
            </w:r>
          </w:p>
        </w:tc>
        <w:tc>
          <w:tcPr>
            <w:tcW w:w="7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Larva 2nd Instar</w:t>
            </w:r>
          </w:p>
        </w:tc>
        <w:tc>
          <w:tcPr>
            <w:tcW w:w="7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Larva 3rd Instar</w:t>
            </w:r>
          </w:p>
        </w:tc>
        <w:tc>
          <w:tcPr>
            <w:tcW w:w="5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Pre-pupa</w:t>
            </w:r>
          </w:p>
        </w:tc>
        <w:tc>
          <w:tcPr>
            <w:tcW w:w="4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Pupa</w:t>
            </w:r>
          </w:p>
        </w:tc>
        <w:tc>
          <w:tcPr>
            <w:tcW w:w="7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Total time (days)</w:t>
            </w:r>
          </w:p>
        </w:tc>
      </w:tr>
      <w:tr w:rsidR="00960D09" w:rsidRPr="00960D09" w:rsidTr="00960D09">
        <w:trPr>
          <w:trHeight w:val="517"/>
        </w:trPr>
        <w:tc>
          <w:tcPr>
            <w:tcW w:w="7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16</w:t>
            </w:r>
          </w:p>
        </w:tc>
        <w:tc>
          <w:tcPr>
            <w:tcW w:w="3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41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53</w:t>
            </w:r>
          </w:p>
        </w:tc>
        <w:tc>
          <w:tcPr>
            <w:tcW w:w="7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42</w:t>
            </w:r>
          </w:p>
        </w:tc>
        <w:tc>
          <w:tcPr>
            <w:tcW w:w="7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98</w:t>
            </w:r>
          </w:p>
        </w:tc>
        <w:tc>
          <w:tcPr>
            <w:tcW w:w="5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148</w:t>
            </w:r>
          </w:p>
        </w:tc>
        <w:tc>
          <w:tcPr>
            <w:tcW w:w="4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393</w:t>
            </w:r>
          </w:p>
        </w:tc>
        <w:tc>
          <w:tcPr>
            <w:tcW w:w="7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32</w:t>
            </w:r>
          </w:p>
        </w:tc>
      </w:tr>
      <w:tr w:rsidR="00960D09" w:rsidRPr="00960D09" w:rsidTr="00960D09">
        <w:trPr>
          <w:trHeight w:val="519"/>
        </w:trPr>
        <w:tc>
          <w:tcPr>
            <w:tcW w:w="7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21</w:t>
            </w:r>
          </w:p>
        </w:tc>
        <w:tc>
          <w:tcPr>
            <w:tcW w:w="3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21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31</w:t>
            </w:r>
          </w:p>
        </w:tc>
        <w:tc>
          <w:tcPr>
            <w:tcW w:w="7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26</w:t>
            </w:r>
          </w:p>
        </w:tc>
        <w:tc>
          <w:tcPr>
            <w:tcW w:w="7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50</w:t>
            </w:r>
          </w:p>
        </w:tc>
        <w:tc>
          <w:tcPr>
            <w:tcW w:w="5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118</w:t>
            </w:r>
          </w:p>
        </w:tc>
        <w:tc>
          <w:tcPr>
            <w:tcW w:w="4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240</w:t>
            </w:r>
          </w:p>
        </w:tc>
        <w:tc>
          <w:tcPr>
            <w:tcW w:w="7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20</w:t>
            </w:r>
          </w:p>
        </w:tc>
      </w:tr>
      <w:tr w:rsidR="00960D09" w:rsidRPr="00960D09" w:rsidTr="00960D09">
        <w:trPr>
          <w:trHeight w:val="519"/>
        </w:trPr>
        <w:tc>
          <w:tcPr>
            <w:tcW w:w="7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27</w:t>
            </w:r>
          </w:p>
        </w:tc>
        <w:tc>
          <w:tcPr>
            <w:tcW w:w="3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18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20</w:t>
            </w:r>
          </w:p>
        </w:tc>
        <w:tc>
          <w:tcPr>
            <w:tcW w:w="7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12</w:t>
            </w:r>
          </w:p>
        </w:tc>
        <w:tc>
          <w:tcPr>
            <w:tcW w:w="7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40</w:t>
            </w:r>
          </w:p>
        </w:tc>
        <w:tc>
          <w:tcPr>
            <w:tcW w:w="5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90</w:t>
            </w:r>
          </w:p>
        </w:tc>
        <w:tc>
          <w:tcPr>
            <w:tcW w:w="4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168</w:t>
            </w:r>
          </w:p>
        </w:tc>
        <w:tc>
          <w:tcPr>
            <w:tcW w:w="7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D09" w:rsidRPr="00960D09" w:rsidRDefault="00960D09" w:rsidP="00960D09">
            <w:pPr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960D09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bidi="ar-EG"/>
              </w:rPr>
              <w:t>14</w:t>
            </w:r>
          </w:p>
        </w:tc>
      </w:tr>
    </w:tbl>
    <w:p w:rsidR="00960D09" w:rsidRDefault="00960D09" w:rsidP="00960D09">
      <w:pPr>
        <w:bidi w:val="0"/>
        <w:spacing w:after="0" w:line="240" w:lineRule="auto"/>
        <w:ind w:left="-142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</w:pPr>
    </w:p>
    <w:p w:rsidR="00960D09" w:rsidRPr="00D51779" w:rsidRDefault="00960D09" w:rsidP="00960D09">
      <w:pPr>
        <w:bidi w:val="0"/>
        <w:spacing w:after="0" w:line="240" w:lineRule="auto"/>
        <w:ind w:left="-142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</w:pPr>
      <w:r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(Table, 2) Development rate of the blowflies, </w:t>
      </w:r>
      <w:proofErr w:type="spellStart"/>
      <w:r w:rsidRPr="00D51779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  <w:lang w:bidi="ar-EG"/>
        </w:rPr>
        <w:t>Lucilia</w:t>
      </w:r>
      <w:proofErr w:type="spellEnd"/>
      <w:r w:rsidRPr="00D51779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  <w:lang w:bidi="ar-EG"/>
        </w:rPr>
        <w:t xml:space="preserve"> </w:t>
      </w:r>
      <w:proofErr w:type="spellStart"/>
      <w:r w:rsidRPr="00D51779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  <w:lang w:bidi="ar-EG"/>
        </w:rPr>
        <w:t>sericata</w:t>
      </w:r>
      <w:proofErr w:type="spellEnd"/>
      <w:r w:rsidRPr="00D51779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  <w:lang w:bidi="ar-EG"/>
        </w:rPr>
        <w:t>,</w:t>
      </w:r>
      <w:r w:rsidRPr="00D51779">
        <w:rPr>
          <w:rFonts w:ascii="Times New Roman" w:hAnsi="Times New Roman" w:cs="Times New Roman"/>
          <w:color w:val="000000"/>
          <w:kern w:val="24"/>
          <w:sz w:val="28"/>
          <w:szCs w:val="28"/>
          <w:lang w:bidi="ar-EG"/>
        </w:rPr>
        <w:t xml:space="preserve"> (in hours) at three different temperatures are found on the following table</w:t>
      </w:r>
    </w:p>
    <w:p w:rsidR="00960D09" w:rsidRPr="00E70F14" w:rsidRDefault="00960D09" w:rsidP="00960D09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</w:pPr>
      <w:r w:rsidRPr="00E70F14"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>With my best wishes and regards</w:t>
      </w:r>
    </w:p>
    <w:p w:rsidR="00960D09" w:rsidRPr="00E70F14" w:rsidRDefault="00960D09" w:rsidP="00960D09">
      <w:pPr>
        <w:bidi w:val="0"/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bidi="ar-EG"/>
        </w:rPr>
      </w:pPr>
      <w:r w:rsidRPr="00E70F14">
        <w:rPr>
          <w:rFonts w:ascii="Times New Roman" w:hAnsi="Times New Roman" w:cs="Times New Roman"/>
          <w:i/>
          <w:iCs/>
          <w:sz w:val="28"/>
          <w:szCs w:val="28"/>
          <w:lang w:bidi="ar-EG"/>
        </w:rPr>
        <w:t>Pro</w:t>
      </w:r>
      <w:r>
        <w:rPr>
          <w:rFonts w:ascii="Times New Roman" w:hAnsi="Times New Roman" w:cs="Times New Roman"/>
          <w:i/>
          <w:iCs/>
          <w:sz w:val="28"/>
          <w:szCs w:val="28"/>
          <w:lang w:bidi="ar-EG"/>
        </w:rPr>
        <w:t>f</w:t>
      </w:r>
      <w:r w:rsidRPr="00E70F14">
        <w:rPr>
          <w:rFonts w:ascii="Times New Roman" w:hAnsi="Times New Roman" w:cs="Times New Roman"/>
          <w:i/>
          <w:iCs/>
          <w:sz w:val="28"/>
          <w:szCs w:val="28"/>
          <w:lang w:bidi="ar-EG"/>
        </w:rPr>
        <w:t>.  Abdelwahab A. Ibrahim</w:t>
      </w:r>
    </w:p>
    <w:sectPr w:rsidR="00960D09" w:rsidRPr="00E70F14" w:rsidSect="00353E16">
      <w:type w:val="continuous"/>
      <w:pgSz w:w="11906" w:h="16838"/>
      <w:pgMar w:top="1440" w:right="1133" w:bottom="1440" w:left="1134" w:header="709" w:footer="709" w:gutter="0"/>
      <w:pgBorders w:offsetFrom="page">
        <w:top w:val="threeDEmboss" w:sz="36" w:space="24" w:color="auto"/>
        <w:left w:val="threeDEmboss" w:sz="36" w:space="24" w:color="auto"/>
        <w:bottom w:val="threeDEngrave" w:sz="36" w:space="24" w:color="auto"/>
        <w:right w:val="threeDEngrave" w:sz="36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4E0" w:rsidRDefault="00B114E0" w:rsidP="00F24D8F">
      <w:pPr>
        <w:spacing w:after="0" w:line="240" w:lineRule="auto"/>
      </w:pPr>
      <w:r>
        <w:separator/>
      </w:r>
    </w:p>
  </w:endnote>
  <w:endnote w:type="continuationSeparator" w:id="0">
    <w:p w:rsidR="00B114E0" w:rsidRDefault="00B114E0" w:rsidP="00F24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jalla U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4E0" w:rsidRDefault="00B114E0" w:rsidP="00F24D8F">
      <w:pPr>
        <w:spacing w:after="0" w:line="240" w:lineRule="auto"/>
      </w:pPr>
      <w:r>
        <w:separator/>
      </w:r>
    </w:p>
  </w:footnote>
  <w:footnote w:type="continuationSeparator" w:id="0">
    <w:p w:rsidR="00B114E0" w:rsidRDefault="00B114E0" w:rsidP="00F24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D8F" w:rsidRDefault="00AE6F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549" o:spid="_x0000_s2050" type="#_x0000_t75" style="position:absolute;left:0;text-align:left;margin-left:0;margin-top:0;width:414.85pt;height:586.8pt;z-index:-251658752;mso-position-horizontal:center;mso-position-horizontal-relative:margin;mso-position-vertical:center;mso-position-vertical-relative:margin" o:allowincell="f">
          <v:imagedata r:id="rId1" o:title="Logo Entomolog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D8F" w:rsidRDefault="00AE6F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550" o:spid="_x0000_s2051" type="#_x0000_t75" style="position:absolute;left:0;text-align:left;margin-left:0;margin-top:0;width:414.85pt;height:586.8pt;z-index:-251657728;mso-position-horizontal:center;mso-position-horizontal-relative:margin;mso-position-vertical:center;mso-position-vertical-relative:margin" o:allowincell="f">
          <v:imagedata r:id="rId1" o:title="Logo Entomolog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D8F" w:rsidRDefault="00AE6F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548" o:spid="_x0000_s2049" type="#_x0000_t75" style="position:absolute;left:0;text-align:left;margin-left:0;margin-top:0;width:414.85pt;height:586.8pt;z-index:-251659776;mso-position-horizontal:center;mso-position-horizontal-relative:margin;mso-position-vertical:center;mso-position-vertical-relative:margin" o:allowincell="f">
          <v:imagedata r:id="rId1" o:title="Logo Entomolog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72B08"/>
    <w:multiLevelType w:val="hybridMultilevel"/>
    <w:tmpl w:val="0EB45986"/>
    <w:lvl w:ilvl="0" w:tplc="528A0B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000316"/>
    <w:multiLevelType w:val="hybridMultilevel"/>
    <w:tmpl w:val="496AE66A"/>
    <w:lvl w:ilvl="0" w:tplc="0C22E37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703254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3A4C7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AAAA3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6D0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40E5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60E6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40E0F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6D18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2B5995"/>
    <w:multiLevelType w:val="hybridMultilevel"/>
    <w:tmpl w:val="F7DC3B66"/>
    <w:lvl w:ilvl="0" w:tplc="42E4B5F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E2561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18C5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1814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B2FCB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7041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2CC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DA20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8287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357015"/>
    <w:multiLevelType w:val="hybridMultilevel"/>
    <w:tmpl w:val="5B16C5E0"/>
    <w:lvl w:ilvl="0" w:tplc="A0CC2E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2071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EE75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A637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A8B58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3CCDA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060B5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34A4D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DAE0C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DB6810"/>
    <w:multiLevelType w:val="hybridMultilevel"/>
    <w:tmpl w:val="41863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C0CC8"/>
    <w:multiLevelType w:val="hybridMultilevel"/>
    <w:tmpl w:val="5B589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A1553"/>
    <w:multiLevelType w:val="hybridMultilevel"/>
    <w:tmpl w:val="A49A4070"/>
    <w:lvl w:ilvl="0" w:tplc="667638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DC01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6C19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5091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CA0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58C6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709B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2AF9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6AE5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DF57B5"/>
    <w:multiLevelType w:val="hybridMultilevel"/>
    <w:tmpl w:val="123629D6"/>
    <w:lvl w:ilvl="0" w:tplc="4FDC0868">
      <w:start w:val="1"/>
      <w:numFmt w:val="decimal"/>
      <w:lvlText w:val="%1."/>
      <w:lvlJc w:val="left"/>
      <w:pPr>
        <w:ind w:left="36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4AB154">
      <w:start w:val="1"/>
      <w:numFmt w:val="lowerLetter"/>
      <w:lvlText w:val="%2"/>
      <w:lvlJc w:val="left"/>
      <w:pPr>
        <w:ind w:left="10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D09C18">
      <w:start w:val="1"/>
      <w:numFmt w:val="lowerRoman"/>
      <w:lvlText w:val="%3"/>
      <w:lvlJc w:val="left"/>
      <w:pPr>
        <w:ind w:left="18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002412">
      <w:start w:val="1"/>
      <w:numFmt w:val="decimal"/>
      <w:lvlText w:val="%4"/>
      <w:lvlJc w:val="left"/>
      <w:pPr>
        <w:ind w:left="25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F459E0">
      <w:start w:val="1"/>
      <w:numFmt w:val="lowerLetter"/>
      <w:lvlText w:val="%5"/>
      <w:lvlJc w:val="left"/>
      <w:pPr>
        <w:ind w:left="324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9455B4">
      <w:start w:val="1"/>
      <w:numFmt w:val="lowerRoman"/>
      <w:lvlText w:val="%6"/>
      <w:lvlJc w:val="left"/>
      <w:pPr>
        <w:ind w:left="396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669A7A">
      <w:start w:val="1"/>
      <w:numFmt w:val="decimal"/>
      <w:lvlText w:val="%7"/>
      <w:lvlJc w:val="left"/>
      <w:pPr>
        <w:ind w:left="46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0282D2">
      <w:start w:val="1"/>
      <w:numFmt w:val="lowerLetter"/>
      <w:lvlText w:val="%8"/>
      <w:lvlJc w:val="left"/>
      <w:pPr>
        <w:ind w:left="54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6A86F8">
      <w:start w:val="1"/>
      <w:numFmt w:val="lowerRoman"/>
      <w:lvlText w:val="%9"/>
      <w:lvlJc w:val="left"/>
      <w:pPr>
        <w:ind w:left="61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FA21898"/>
    <w:multiLevelType w:val="hybridMultilevel"/>
    <w:tmpl w:val="62D87D5A"/>
    <w:lvl w:ilvl="0" w:tplc="5E427DE8">
      <w:start w:val="1"/>
      <w:numFmt w:val="lowerLetter"/>
      <w:lvlText w:val="%1."/>
      <w:lvlJc w:val="left"/>
      <w:pPr>
        <w:ind w:left="81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B67FE8">
      <w:start w:val="1"/>
      <w:numFmt w:val="lowerLetter"/>
      <w:lvlText w:val="%2"/>
      <w:lvlJc w:val="left"/>
      <w:pPr>
        <w:ind w:left="19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F26002">
      <w:start w:val="1"/>
      <w:numFmt w:val="lowerRoman"/>
      <w:lvlText w:val="%3"/>
      <w:lvlJc w:val="left"/>
      <w:pPr>
        <w:ind w:left="27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F8A74C">
      <w:start w:val="1"/>
      <w:numFmt w:val="decimal"/>
      <w:lvlText w:val="%4"/>
      <w:lvlJc w:val="left"/>
      <w:pPr>
        <w:ind w:left="34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2680E8">
      <w:start w:val="1"/>
      <w:numFmt w:val="lowerLetter"/>
      <w:lvlText w:val="%5"/>
      <w:lvlJc w:val="left"/>
      <w:pPr>
        <w:ind w:left="414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129524">
      <w:start w:val="1"/>
      <w:numFmt w:val="lowerRoman"/>
      <w:lvlText w:val="%6"/>
      <w:lvlJc w:val="left"/>
      <w:pPr>
        <w:ind w:left="486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329DE6">
      <w:start w:val="1"/>
      <w:numFmt w:val="decimal"/>
      <w:lvlText w:val="%7"/>
      <w:lvlJc w:val="left"/>
      <w:pPr>
        <w:ind w:left="55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3AFD68">
      <w:start w:val="1"/>
      <w:numFmt w:val="lowerLetter"/>
      <w:lvlText w:val="%8"/>
      <w:lvlJc w:val="left"/>
      <w:pPr>
        <w:ind w:left="63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B2A912">
      <w:start w:val="1"/>
      <w:numFmt w:val="lowerRoman"/>
      <w:lvlText w:val="%9"/>
      <w:lvlJc w:val="left"/>
      <w:pPr>
        <w:ind w:left="70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1083AD9"/>
    <w:multiLevelType w:val="hybridMultilevel"/>
    <w:tmpl w:val="970AC52C"/>
    <w:lvl w:ilvl="0" w:tplc="D9E6CD0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68432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1C615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EE9F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CC0A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9C6D3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4C57D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00B1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A84F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C2320F"/>
    <w:multiLevelType w:val="hybridMultilevel"/>
    <w:tmpl w:val="C9AC8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1C5257"/>
    <w:multiLevelType w:val="hybridMultilevel"/>
    <w:tmpl w:val="51C20BB0"/>
    <w:lvl w:ilvl="0" w:tplc="A592770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28A06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46B1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4A4F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4EAA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686DA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B8A6B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A465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EC968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257EC0"/>
    <w:multiLevelType w:val="hybridMultilevel"/>
    <w:tmpl w:val="C9AC8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282CBD"/>
    <w:multiLevelType w:val="hybridMultilevel"/>
    <w:tmpl w:val="09C66F84"/>
    <w:lvl w:ilvl="0" w:tplc="9C726B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4A1A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FEE5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907B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E8A2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1AE3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DA18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7235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4449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EC7F60"/>
    <w:multiLevelType w:val="hybridMultilevel"/>
    <w:tmpl w:val="C5F4BF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E2561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18C5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1814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B2FCB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7041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2CC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DA20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8287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CA466A"/>
    <w:multiLevelType w:val="hybridMultilevel"/>
    <w:tmpl w:val="32B4859C"/>
    <w:lvl w:ilvl="0" w:tplc="236892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0447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2466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F2AEB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C4D2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B25F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58B5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4024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8A74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E13EEA"/>
    <w:multiLevelType w:val="hybridMultilevel"/>
    <w:tmpl w:val="8B6C3B56"/>
    <w:lvl w:ilvl="0" w:tplc="2542DC00">
      <w:start w:val="1"/>
      <w:numFmt w:val="decimal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D2D8D"/>
    <w:multiLevelType w:val="hybridMultilevel"/>
    <w:tmpl w:val="5B589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A234B"/>
    <w:multiLevelType w:val="hybridMultilevel"/>
    <w:tmpl w:val="7AA0BA54"/>
    <w:lvl w:ilvl="0" w:tplc="B4FEF1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F874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10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40D5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52F3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84B7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64F2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1AAF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E84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F01F05"/>
    <w:multiLevelType w:val="singleLevel"/>
    <w:tmpl w:val="917010FA"/>
    <w:lvl w:ilvl="0">
      <w:start w:val="1"/>
      <w:numFmt w:val="decimal"/>
      <w:lvlText w:val="%1."/>
      <w:legacy w:legacy="1" w:legacySpace="0" w:legacyIndent="360"/>
      <w:lvlJc w:val="center"/>
      <w:pPr>
        <w:ind w:left="644" w:hanging="360"/>
      </w:pPr>
    </w:lvl>
  </w:abstractNum>
  <w:abstractNum w:abstractNumId="20">
    <w:nsid w:val="52CD588F"/>
    <w:multiLevelType w:val="hybridMultilevel"/>
    <w:tmpl w:val="8EFAA7D6"/>
    <w:lvl w:ilvl="0" w:tplc="BFCA5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F314E5"/>
    <w:multiLevelType w:val="hybridMultilevel"/>
    <w:tmpl w:val="9738C4BE"/>
    <w:lvl w:ilvl="0" w:tplc="603A22E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EEA9C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D8513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66F9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C0FEC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08AF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4E373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5AF1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4975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F21FF8"/>
    <w:multiLevelType w:val="hybridMultilevel"/>
    <w:tmpl w:val="417E0412"/>
    <w:lvl w:ilvl="0" w:tplc="7A64AD0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E8D8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ACD74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E27E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16677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44802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AA60D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56AF8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0AC4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3A7C84"/>
    <w:multiLevelType w:val="hybridMultilevel"/>
    <w:tmpl w:val="366E83E8"/>
    <w:lvl w:ilvl="0" w:tplc="5FB2BA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C6B242D"/>
    <w:multiLevelType w:val="hybridMultilevel"/>
    <w:tmpl w:val="2730B54E"/>
    <w:lvl w:ilvl="0" w:tplc="F7DEBBF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63FD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E40D8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268CB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74D0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E2C0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C15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C842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B0750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7765FB"/>
    <w:multiLevelType w:val="hybridMultilevel"/>
    <w:tmpl w:val="0EB45986"/>
    <w:lvl w:ilvl="0" w:tplc="528A0B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DF2DEF"/>
    <w:multiLevelType w:val="hybridMultilevel"/>
    <w:tmpl w:val="D43A39AA"/>
    <w:lvl w:ilvl="0" w:tplc="AC7CBE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20304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FE12D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84F87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029EE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341F4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8A49B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FCBCF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025EB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E20B62"/>
    <w:multiLevelType w:val="hybridMultilevel"/>
    <w:tmpl w:val="A0EE61A6"/>
    <w:lvl w:ilvl="0" w:tplc="B6986CD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B64F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2E88B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C032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E05E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2021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0AC2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90DC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8685A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6"/>
  </w:num>
  <w:num w:numId="4">
    <w:abstractNumId w:val="23"/>
  </w:num>
  <w:num w:numId="5">
    <w:abstractNumId w:val="19"/>
  </w:num>
  <w:num w:numId="6">
    <w:abstractNumId w:val="2"/>
  </w:num>
  <w:num w:numId="7">
    <w:abstractNumId w:val="15"/>
  </w:num>
  <w:num w:numId="8">
    <w:abstractNumId w:val="14"/>
  </w:num>
  <w:num w:numId="9">
    <w:abstractNumId w:val="4"/>
  </w:num>
  <w:num w:numId="10">
    <w:abstractNumId w:val="10"/>
  </w:num>
  <w:num w:numId="11">
    <w:abstractNumId w:val="0"/>
  </w:num>
  <w:num w:numId="12">
    <w:abstractNumId w:val="20"/>
  </w:num>
  <w:num w:numId="13">
    <w:abstractNumId w:val="25"/>
  </w:num>
  <w:num w:numId="14">
    <w:abstractNumId w:val="3"/>
  </w:num>
  <w:num w:numId="15">
    <w:abstractNumId w:val="26"/>
  </w:num>
  <w:num w:numId="16">
    <w:abstractNumId w:val="24"/>
  </w:num>
  <w:num w:numId="17">
    <w:abstractNumId w:val="21"/>
  </w:num>
  <w:num w:numId="18">
    <w:abstractNumId w:val="12"/>
  </w:num>
  <w:num w:numId="19">
    <w:abstractNumId w:val="7"/>
  </w:num>
  <w:num w:numId="20">
    <w:abstractNumId w:val="8"/>
  </w:num>
  <w:num w:numId="21">
    <w:abstractNumId w:val="18"/>
  </w:num>
  <w:num w:numId="22">
    <w:abstractNumId w:val="13"/>
  </w:num>
  <w:num w:numId="23">
    <w:abstractNumId w:val="22"/>
  </w:num>
  <w:num w:numId="24">
    <w:abstractNumId w:val="27"/>
  </w:num>
  <w:num w:numId="25">
    <w:abstractNumId w:val="6"/>
  </w:num>
  <w:num w:numId="26">
    <w:abstractNumId w:val="1"/>
  </w:num>
  <w:num w:numId="27">
    <w:abstractNumId w:val="1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5847"/>
    <w:rsid w:val="000058CC"/>
    <w:rsid w:val="0001359C"/>
    <w:rsid w:val="00071677"/>
    <w:rsid w:val="0007251D"/>
    <w:rsid w:val="00076C07"/>
    <w:rsid w:val="000774CB"/>
    <w:rsid w:val="00085726"/>
    <w:rsid w:val="00094FAA"/>
    <w:rsid w:val="00095665"/>
    <w:rsid w:val="000A0116"/>
    <w:rsid w:val="000C1D13"/>
    <w:rsid w:val="000C3054"/>
    <w:rsid w:val="000F5B9F"/>
    <w:rsid w:val="00137CFB"/>
    <w:rsid w:val="001567AE"/>
    <w:rsid w:val="00195828"/>
    <w:rsid w:val="001B3B36"/>
    <w:rsid w:val="001D3CF2"/>
    <w:rsid w:val="001D440E"/>
    <w:rsid w:val="001F0628"/>
    <w:rsid w:val="002011C9"/>
    <w:rsid w:val="00212DDE"/>
    <w:rsid w:val="00237EE3"/>
    <w:rsid w:val="00251AAA"/>
    <w:rsid w:val="002547AF"/>
    <w:rsid w:val="00262BC1"/>
    <w:rsid w:val="00280876"/>
    <w:rsid w:val="00285966"/>
    <w:rsid w:val="002974DF"/>
    <w:rsid w:val="002B11CD"/>
    <w:rsid w:val="002B65BD"/>
    <w:rsid w:val="002D1C37"/>
    <w:rsid w:val="002E38B4"/>
    <w:rsid w:val="002E7587"/>
    <w:rsid w:val="00314F0F"/>
    <w:rsid w:val="003205D3"/>
    <w:rsid w:val="00353E16"/>
    <w:rsid w:val="0038786B"/>
    <w:rsid w:val="003A06EF"/>
    <w:rsid w:val="003A3F57"/>
    <w:rsid w:val="003B1D49"/>
    <w:rsid w:val="003F21C1"/>
    <w:rsid w:val="00424500"/>
    <w:rsid w:val="00446282"/>
    <w:rsid w:val="00477F7F"/>
    <w:rsid w:val="00483C97"/>
    <w:rsid w:val="00494989"/>
    <w:rsid w:val="0049686F"/>
    <w:rsid w:val="004A0AAA"/>
    <w:rsid w:val="004B18C1"/>
    <w:rsid w:val="004C06AE"/>
    <w:rsid w:val="004D4949"/>
    <w:rsid w:val="004E40B0"/>
    <w:rsid w:val="004F67C8"/>
    <w:rsid w:val="00515CD8"/>
    <w:rsid w:val="00527B4C"/>
    <w:rsid w:val="00533F76"/>
    <w:rsid w:val="00543D0C"/>
    <w:rsid w:val="00561901"/>
    <w:rsid w:val="005621D9"/>
    <w:rsid w:val="00566DCC"/>
    <w:rsid w:val="00585BD2"/>
    <w:rsid w:val="00596EE9"/>
    <w:rsid w:val="005E2A5F"/>
    <w:rsid w:val="005F5847"/>
    <w:rsid w:val="00630DCD"/>
    <w:rsid w:val="00640D69"/>
    <w:rsid w:val="0064229F"/>
    <w:rsid w:val="00664AE1"/>
    <w:rsid w:val="00667B09"/>
    <w:rsid w:val="006A0128"/>
    <w:rsid w:val="006A366A"/>
    <w:rsid w:val="006A5382"/>
    <w:rsid w:val="006B7B8C"/>
    <w:rsid w:val="006C755E"/>
    <w:rsid w:val="006E4F58"/>
    <w:rsid w:val="007057C7"/>
    <w:rsid w:val="007223C3"/>
    <w:rsid w:val="00734C08"/>
    <w:rsid w:val="00763A15"/>
    <w:rsid w:val="007665CD"/>
    <w:rsid w:val="00784F6C"/>
    <w:rsid w:val="007D2CBE"/>
    <w:rsid w:val="007D2E94"/>
    <w:rsid w:val="007E1AD2"/>
    <w:rsid w:val="00804A2F"/>
    <w:rsid w:val="00817FDF"/>
    <w:rsid w:val="00821BDA"/>
    <w:rsid w:val="008251C3"/>
    <w:rsid w:val="00837DC2"/>
    <w:rsid w:val="00851493"/>
    <w:rsid w:val="0086488E"/>
    <w:rsid w:val="00887693"/>
    <w:rsid w:val="008928C4"/>
    <w:rsid w:val="008A3995"/>
    <w:rsid w:val="008F3C05"/>
    <w:rsid w:val="00914047"/>
    <w:rsid w:val="00953D4F"/>
    <w:rsid w:val="00960D09"/>
    <w:rsid w:val="009677C2"/>
    <w:rsid w:val="0098543B"/>
    <w:rsid w:val="009A1A6B"/>
    <w:rsid w:val="009A7F3B"/>
    <w:rsid w:val="00A1145C"/>
    <w:rsid w:val="00A56966"/>
    <w:rsid w:val="00A6350D"/>
    <w:rsid w:val="00A808FA"/>
    <w:rsid w:val="00A9212C"/>
    <w:rsid w:val="00A92F7E"/>
    <w:rsid w:val="00A94578"/>
    <w:rsid w:val="00AB5A10"/>
    <w:rsid w:val="00AC3405"/>
    <w:rsid w:val="00AE6F9B"/>
    <w:rsid w:val="00B114E0"/>
    <w:rsid w:val="00B218B4"/>
    <w:rsid w:val="00B34C25"/>
    <w:rsid w:val="00B63F68"/>
    <w:rsid w:val="00B75F10"/>
    <w:rsid w:val="00B8251A"/>
    <w:rsid w:val="00B933E0"/>
    <w:rsid w:val="00B9769F"/>
    <w:rsid w:val="00BA04D7"/>
    <w:rsid w:val="00BB53DF"/>
    <w:rsid w:val="00BC2883"/>
    <w:rsid w:val="00BC3266"/>
    <w:rsid w:val="00BC5E44"/>
    <w:rsid w:val="00C1108A"/>
    <w:rsid w:val="00C11D9A"/>
    <w:rsid w:val="00C14EE0"/>
    <w:rsid w:val="00C61E7D"/>
    <w:rsid w:val="00CA432F"/>
    <w:rsid w:val="00CB2F05"/>
    <w:rsid w:val="00CB5217"/>
    <w:rsid w:val="00CD79B0"/>
    <w:rsid w:val="00CF1A5C"/>
    <w:rsid w:val="00CF2E55"/>
    <w:rsid w:val="00D00A70"/>
    <w:rsid w:val="00D335D5"/>
    <w:rsid w:val="00D35936"/>
    <w:rsid w:val="00D516B6"/>
    <w:rsid w:val="00D51779"/>
    <w:rsid w:val="00D52DD3"/>
    <w:rsid w:val="00D82DBA"/>
    <w:rsid w:val="00DB531E"/>
    <w:rsid w:val="00DD492F"/>
    <w:rsid w:val="00DD6F13"/>
    <w:rsid w:val="00DF1BF1"/>
    <w:rsid w:val="00E21374"/>
    <w:rsid w:val="00E22B6E"/>
    <w:rsid w:val="00E31D65"/>
    <w:rsid w:val="00E50642"/>
    <w:rsid w:val="00E70F14"/>
    <w:rsid w:val="00E85922"/>
    <w:rsid w:val="00E949FF"/>
    <w:rsid w:val="00EB4730"/>
    <w:rsid w:val="00EC3ECA"/>
    <w:rsid w:val="00EF0EC9"/>
    <w:rsid w:val="00F03363"/>
    <w:rsid w:val="00F24D8F"/>
    <w:rsid w:val="00F31C26"/>
    <w:rsid w:val="00F51DC6"/>
    <w:rsid w:val="00F77030"/>
    <w:rsid w:val="00F964B2"/>
    <w:rsid w:val="00FC33F6"/>
    <w:rsid w:val="00FD3153"/>
    <w:rsid w:val="00FD39C8"/>
    <w:rsid w:val="00FD517E"/>
    <w:rsid w:val="00FD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="Times New Roman" w:hAnsi="Constantia" w:cs="Majalla U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047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C11D9A"/>
    <w:pPr>
      <w:keepNext/>
      <w:bidi w:val="0"/>
      <w:spacing w:after="0" w:line="240" w:lineRule="auto"/>
      <w:ind w:left="426" w:hanging="142"/>
      <w:outlineLvl w:val="4"/>
    </w:pPr>
    <w:rPr>
      <w:rFonts w:ascii="Arial" w:hAnsi="Arial" w:cs="Traditional Arabic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58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4D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4D8F"/>
  </w:style>
  <w:style w:type="paragraph" w:styleId="Footer">
    <w:name w:val="footer"/>
    <w:basedOn w:val="Normal"/>
    <w:link w:val="FooterChar"/>
    <w:uiPriority w:val="99"/>
    <w:semiHidden/>
    <w:unhideWhenUsed/>
    <w:rsid w:val="00F24D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4D8F"/>
  </w:style>
  <w:style w:type="table" w:styleId="TableGrid">
    <w:name w:val="Table Grid"/>
    <w:basedOn w:val="TableNormal"/>
    <w:uiPriority w:val="59"/>
    <w:rsid w:val="00CF2E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name w:val="تظليل فاتح"/>
    <w:basedOn w:val="TableNormal"/>
    <w:uiPriority w:val="60"/>
    <w:rsid w:val="00CF2E5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">
    <w:name w:val="تظليل فاتح - تمييز 1"/>
    <w:basedOn w:val="TableNormal"/>
    <w:uiPriority w:val="60"/>
    <w:rsid w:val="00CF2E5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CF2E55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CF2E5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CF2E55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CF2E55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ListParagraph">
    <w:name w:val="List Paragraph"/>
    <w:basedOn w:val="Normal"/>
    <w:uiPriority w:val="34"/>
    <w:qFormat/>
    <w:rsid w:val="00BA04D7"/>
    <w:pPr>
      <w:ind w:left="720"/>
    </w:pPr>
  </w:style>
  <w:style w:type="paragraph" w:styleId="BodyTextIndent3">
    <w:name w:val="Body Text Indent 3"/>
    <w:basedOn w:val="Normal"/>
    <w:link w:val="BodyTextIndent3Char"/>
    <w:semiHidden/>
    <w:rsid w:val="00CB5217"/>
    <w:pPr>
      <w:bidi w:val="0"/>
      <w:spacing w:after="0" w:line="240" w:lineRule="auto"/>
      <w:ind w:left="426" w:hanging="142"/>
    </w:pPr>
    <w:rPr>
      <w:rFonts w:ascii="Arial" w:hAnsi="Arial" w:cs="Traditional Arabic"/>
      <w:szCs w:val="28"/>
    </w:rPr>
  </w:style>
  <w:style w:type="character" w:customStyle="1" w:styleId="BodyTextIndent3Char">
    <w:name w:val="Body Text Indent 3 Char"/>
    <w:link w:val="BodyTextIndent3"/>
    <w:semiHidden/>
    <w:rsid w:val="00CB5217"/>
    <w:rPr>
      <w:rFonts w:ascii="Arial" w:hAnsi="Arial" w:cs="Traditional Arabic"/>
      <w:sz w:val="22"/>
      <w:szCs w:val="28"/>
    </w:rPr>
  </w:style>
  <w:style w:type="character" w:customStyle="1" w:styleId="Heading5Char">
    <w:name w:val="Heading 5 Char"/>
    <w:link w:val="Heading5"/>
    <w:rsid w:val="00C11D9A"/>
    <w:rPr>
      <w:rFonts w:ascii="Arial" w:hAnsi="Arial" w:cs="Traditional Arabic"/>
      <w:sz w:val="22"/>
      <w:szCs w:val="28"/>
      <w:u w:val="single"/>
    </w:rPr>
  </w:style>
  <w:style w:type="paragraph" w:customStyle="1" w:styleId="Default">
    <w:name w:val="Default"/>
    <w:rsid w:val="00640D69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1404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customStyle="1" w:styleId="TableGrid0">
    <w:name w:val="TableGrid"/>
    <w:rsid w:val="00914047"/>
    <w:rPr>
      <w:rFonts w:ascii="Calibri" w:hAnsi="Calibri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2DDE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4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26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602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12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8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0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74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3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8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67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9288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3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46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10861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8028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1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369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5589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1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886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9400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3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0948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34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0218">
          <w:marLeft w:val="10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32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0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656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4380">
          <w:marLeft w:val="10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975">
          <w:marLeft w:val="10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546">
          <w:marLeft w:val="10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3274">
          <w:marLeft w:val="10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2018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7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09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BD571-1BDD-450B-A1E7-D13830A06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658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Dr.Abdelwahab</dc:creator>
  <cp:keywords/>
  <cp:lastModifiedBy>SCI_DRABDELWAHAB</cp:lastModifiedBy>
  <cp:revision>14</cp:revision>
  <cp:lastPrinted>2017-08-14T07:13:00Z</cp:lastPrinted>
  <dcterms:created xsi:type="dcterms:W3CDTF">2017-08-08T18:17:00Z</dcterms:created>
  <dcterms:modified xsi:type="dcterms:W3CDTF">2017-08-14T07:16:00Z</dcterms:modified>
</cp:coreProperties>
</file>